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48" w:rsidRPr="00C743A7" w:rsidRDefault="00C743A7">
      <w:pPr>
        <w:spacing w:after="0" w:line="408" w:lineRule="auto"/>
        <w:ind w:left="120"/>
        <w:jc w:val="center"/>
      </w:pPr>
      <w:bookmarkStart w:id="0" w:name="block-6101657"/>
      <w:r w:rsidRPr="00C743A7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63748" w:rsidRPr="00C743A7" w:rsidRDefault="00C743A7">
      <w:pPr>
        <w:spacing w:after="0" w:line="408" w:lineRule="auto"/>
        <w:ind w:left="120"/>
        <w:jc w:val="center"/>
      </w:pPr>
      <w:r w:rsidRPr="00C743A7">
        <w:rPr>
          <w:rFonts w:ascii="Times New Roman" w:hAnsi="Times New Roman"/>
          <w:b/>
          <w:color w:val="000000"/>
          <w:sz w:val="28"/>
        </w:rPr>
        <w:t>‌</w:t>
      </w:r>
      <w:bookmarkStart w:id="1" w:name="f82fad9e-4303-40e0-b615-d8bb07699b65"/>
      <w:r w:rsidRPr="00C743A7">
        <w:rPr>
          <w:rFonts w:ascii="Times New Roman" w:hAnsi="Times New Roman"/>
          <w:b/>
          <w:color w:val="000000"/>
          <w:sz w:val="28"/>
        </w:rPr>
        <w:t>Ми</w:t>
      </w:r>
      <w:r>
        <w:rPr>
          <w:rFonts w:ascii="Times New Roman" w:hAnsi="Times New Roman"/>
          <w:b/>
          <w:color w:val="000000"/>
          <w:sz w:val="28"/>
        </w:rPr>
        <w:t>нистерство образования и науки Р</w:t>
      </w:r>
      <w:r w:rsidRPr="00C743A7">
        <w:rPr>
          <w:rFonts w:ascii="Times New Roman" w:hAnsi="Times New Roman"/>
          <w:b/>
          <w:color w:val="000000"/>
          <w:sz w:val="28"/>
        </w:rPr>
        <w:t>еспублики Дагестан</w:t>
      </w:r>
      <w:bookmarkEnd w:id="1"/>
      <w:r w:rsidRPr="00C743A7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63748" w:rsidRPr="00C743A7" w:rsidRDefault="00C743A7">
      <w:pPr>
        <w:spacing w:after="0" w:line="408" w:lineRule="auto"/>
        <w:ind w:left="120"/>
        <w:jc w:val="center"/>
      </w:pPr>
      <w:r w:rsidRPr="00C743A7">
        <w:rPr>
          <w:rFonts w:ascii="Times New Roman" w:hAnsi="Times New Roman"/>
          <w:b/>
          <w:color w:val="000000"/>
          <w:sz w:val="28"/>
        </w:rPr>
        <w:t>‌</w:t>
      </w:r>
      <w:bookmarkStart w:id="2" w:name="f11d21d1-8bec-4df3-85d2-f4d0bca3e7ae"/>
      <w:r>
        <w:rPr>
          <w:rFonts w:ascii="Times New Roman" w:hAnsi="Times New Roman"/>
          <w:b/>
          <w:color w:val="000000"/>
          <w:sz w:val="28"/>
        </w:rPr>
        <w:t>Администрация Муниципального округа «Г</w:t>
      </w:r>
      <w:r w:rsidRPr="00C743A7">
        <w:rPr>
          <w:rFonts w:ascii="Times New Roman" w:hAnsi="Times New Roman"/>
          <w:b/>
          <w:color w:val="000000"/>
          <w:sz w:val="28"/>
        </w:rPr>
        <w:t>ород Буйнакск</w:t>
      </w:r>
      <w:bookmarkEnd w:id="2"/>
      <w:r w:rsidRPr="00C743A7">
        <w:rPr>
          <w:rFonts w:ascii="Times New Roman" w:hAnsi="Times New Roman"/>
          <w:b/>
          <w:color w:val="000000"/>
          <w:sz w:val="28"/>
        </w:rPr>
        <w:t>‌</w:t>
      </w:r>
      <w:r w:rsidRPr="00C743A7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»</w:t>
      </w:r>
    </w:p>
    <w:p w:rsidR="00E63748" w:rsidRDefault="00C743A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</w:t>
      </w:r>
    </w:p>
    <w:p w:rsidR="00E63748" w:rsidRDefault="00E63748">
      <w:pPr>
        <w:spacing w:after="0"/>
        <w:ind w:left="120"/>
      </w:pPr>
    </w:p>
    <w:p w:rsidR="00E63748" w:rsidRDefault="00E63748">
      <w:pPr>
        <w:spacing w:after="0"/>
        <w:ind w:left="120"/>
      </w:pPr>
    </w:p>
    <w:p w:rsidR="00E63748" w:rsidRDefault="00E63748">
      <w:pPr>
        <w:spacing w:after="0"/>
        <w:ind w:left="120"/>
      </w:pPr>
    </w:p>
    <w:p w:rsidR="00E63748" w:rsidRDefault="00E6374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743A7" w:rsidRPr="00E2220E" w:rsidTr="00C743A7">
        <w:tc>
          <w:tcPr>
            <w:tcW w:w="3114" w:type="dxa"/>
          </w:tcPr>
          <w:p w:rsidR="00C743A7" w:rsidRPr="0040209D" w:rsidRDefault="00C743A7" w:rsidP="00C743A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743A7" w:rsidRPr="008944ED" w:rsidRDefault="00C743A7" w:rsidP="00C74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уководителем МО учителей начальных классов</w:t>
            </w:r>
          </w:p>
          <w:p w:rsidR="00C743A7" w:rsidRPr="008944ED" w:rsidRDefault="00C743A7" w:rsidP="00C74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Али</w:t>
            </w:r>
            <w:bookmarkStart w:id="3" w:name="_GoBack"/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кберова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Г.В.</w:t>
            </w:r>
          </w:p>
          <w:p w:rsidR="00C743A7" w:rsidRDefault="00C743A7" w:rsidP="00C74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1F1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43A7" w:rsidRDefault="00C743A7" w:rsidP="00C74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C743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43A7" w:rsidRPr="0040209D" w:rsidRDefault="00C743A7" w:rsidP="00C74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43A7" w:rsidRPr="0040209D" w:rsidRDefault="00C743A7" w:rsidP="00C74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743A7" w:rsidRPr="008944ED" w:rsidRDefault="00C743A7" w:rsidP="00C74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C743A7" w:rsidRDefault="00C743A7" w:rsidP="00C74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43A7" w:rsidRDefault="00C743A7" w:rsidP="00C74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43A7" w:rsidRPr="008944ED" w:rsidRDefault="00C743A7" w:rsidP="00C74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Гасанова М. М.</w:t>
            </w:r>
          </w:p>
          <w:p w:rsidR="00C743A7" w:rsidRDefault="00C743A7" w:rsidP="00C74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1F1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C743A7" w:rsidRDefault="00C743A7" w:rsidP="00C74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43A7" w:rsidRPr="0040209D" w:rsidRDefault="00C743A7" w:rsidP="00C74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43A7" w:rsidRDefault="00C743A7" w:rsidP="00C74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743A7" w:rsidRPr="008944ED" w:rsidRDefault="00C743A7" w:rsidP="00C743A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2</w:t>
            </w:r>
          </w:p>
          <w:p w:rsidR="00C743A7" w:rsidRDefault="00C743A7" w:rsidP="00C74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43A7" w:rsidRPr="008944ED" w:rsidRDefault="00C743A7" w:rsidP="00C743A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Сулейманова М. Н</w:t>
            </w:r>
          </w:p>
          <w:p w:rsidR="00C743A7" w:rsidRDefault="00C743A7" w:rsidP="00C74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1F1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79</w:t>
            </w:r>
          </w:p>
          <w:p w:rsidR="00C743A7" w:rsidRDefault="00C743A7" w:rsidP="00C743A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43A7" w:rsidRPr="0040209D" w:rsidRDefault="00C743A7" w:rsidP="00C743A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63748" w:rsidRDefault="00E63748">
      <w:pPr>
        <w:spacing w:after="0"/>
        <w:ind w:left="120"/>
      </w:pPr>
    </w:p>
    <w:p w:rsidR="00E63748" w:rsidRDefault="00C743A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E63748" w:rsidRDefault="00E63748">
      <w:pPr>
        <w:spacing w:after="0"/>
        <w:ind w:left="120"/>
      </w:pPr>
    </w:p>
    <w:p w:rsidR="00E63748" w:rsidRPr="00291349" w:rsidRDefault="00C743A7">
      <w:pPr>
        <w:spacing w:after="0" w:line="408" w:lineRule="auto"/>
        <w:ind w:left="120"/>
        <w:jc w:val="center"/>
      </w:pPr>
      <w:r w:rsidRPr="00291349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63748" w:rsidRPr="00291349" w:rsidRDefault="00C743A7">
      <w:pPr>
        <w:spacing w:after="0" w:line="408" w:lineRule="auto"/>
        <w:ind w:left="120"/>
        <w:jc w:val="center"/>
      </w:pPr>
      <w:r w:rsidRPr="00291349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91349">
        <w:rPr>
          <w:rFonts w:ascii="Times New Roman" w:hAnsi="Times New Roman"/>
          <w:color w:val="000000"/>
          <w:sz w:val="28"/>
        </w:rPr>
        <w:t xml:space="preserve"> 857474)</w:t>
      </w:r>
    </w:p>
    <w:p w:rsidR="00E63748" w:rsidRPr="00291349" w:rsidRDefault="00E63748">
      <w:pPr>
        <w:spacing w:after="0"/>
        <w:ind w:left="120"/>
        <w:jc w:val="center"/>
      </w:pPr>
    </w:p>
    <w:p w:rsidR="00C743A7" w:rsidRDefault="0029134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у</w:t>
      </w:r>
      <w:r w:rsidR="00C743A7" w:rsidRPr="00291349">
        <w:rPr>
          <w:rFonts w:ascii="Times New Roman" w:hAnsi="Times New Roman"/>
          <w:b/>
          <w:color w:val="000000"/>
          <w:sz w:val="28"/>
        </w:rPr>
        <w:t xml:space="preserve">чебного предмета </w:t>
      </w:r>
    </w:p>
    <w:p w:rsidR="00E63748" w:rsidRPr="00C743A7" w:rsidRDefault="00C743A7">
      <w:pPr>
        <w:spacing w:after="0" w:line="408" w:lineRule="auto"/>
        <w:ind w:left="120"/>
        <w:jc w:val="center"/>
      </w:pPr>
      <w:r w:rsidRPr="00C743A7">
        <w:rPr>
          <w:rFonts w:ascii="Times New Roman" w:hAnsi="Times New Roman"/>
          <w:b/>
          <w:color w:val="000000"/>
          <w:sz w:val="28"/>
        </w:rPr>
        <w:t>«Литературное чтение»</w:t>
      </w:r>
    </w:p>
    <w:p w:rsidR="00C743A7" w:rsidRDefault="00C743A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1 класса начального общего образования</w:t>
      </w:r>
    </w:p>
    <w:p w:rsidR="00E63748" w:rsidRPr="00C743A7" w:rsidRDefault="00C743A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на 2023-2024 учебный год</w:t>
      </w:r>
      <w:r w:rsidRPr="00C743A7">
        <w:rPr>
          <w:rFonts w:ascii="Times New Roman" w:hAnsi="Times New Roman"/>
          <w:color w:val="000000"/>
          <w:sz w:val="28"/>
        </w:rPr>
        <w:t xml:space="preserve"> </w:t>
      </w:r>
    </w:p>
    <w:p w:rsidR="00E63748" w:rsidRPr="00C743A7" w:rsidRDefault="00E63748">
      <w:pPr>
        <w:spacing w:after="0"/>
        <w:ind w:left="120"/>
        <w:jc w:val="center"/>
      </w:pPr>
    </w:p>
    <w:p w:rsidR="00E63748" w:rsidRPr="00C743A7" w:rsidRDefault="00E63748">
      <w:pPr>
        <w:spacing w:after="0"/>
        <w:ind w:left="120"/>
        <w:jc w:val="center"/>
      </w:pPr>
    </w:p>
    <w:p w:rsidR="00E63748" w:rsidRPr="00C743A7" w:rsidRDefault="00E63748">
      <w:pPr>
        <w:spacing w:after="0"/>
        <w:ind w:left="120"/>
        <w:jc w:val="center"/>
      </w:pPr>
    </w:p>
    <w:p w:rsidR="00967F24" w:rsidRDefault="00C743A7" w:rsidP="00C743A7">
      <w:pPr>
        <w:tabs>
          <w:tab w:val="left" w:pos="6660"/>
        </w:tabs>
        <w:spacing w:after="0"/>
        <w:ind w:left="120"/>
        <w:jc w:val="right"/>
      </w:pPr>
      <w:r w:rsidRPr="00C743A7">
        <w:rPr>
          <w:b/>
        </w:rPr>
        <w:t>Составитель:</w:t>
      </w:r>
      <w:r>
        <w:t xml:space="preserve"> </w:t>
      </w:r>
    </w:p>
    <w:p w:rsidR="00E63748" w:rsidRPr="00967F24" w:rsidRDefault="00C743A7" w:rsidP="00C743A7">
      <w:pPr>
        <w:tabs>
          <w:tab w:val="left" w:pos="6660"/>
        </w:tabs>
        <w:spacing w:after="0"/>
        <w:ind w:left="120"/>
        <w:jc w:val="right"/>
        <w:rPr>
          <w:i/>
          <w:sz w:val="24"/>
        </w:rPr>
      </w:pPr>
      <w:proofErr w:type="spellStart"/>
      <w:r w:rsidRPr="00967F24">
        <w:rPr>
          <w:i/>
          <w:sz w:val="24"/>
        </w:rPr>
        <w:t>Татамова</w:t>
      </w:r>
      <w:proofErr w:type="spellEnd"/>
      <w:r w:rsidRPr="00967F24">
        <w:rPr>
          <w:i/>
          <w:sz w:val="24"/>
        </w:rPr>
        <w:t xml:space="preserve"> </w:t>
      </w:r>
      <w:proofErr w:type="spellStart"/>
      <w:r w:rsidRPr="00967F24">
        <w:rPr>
          <w:i/>
          <w:sz w:val="24"/>
        </w:rPr>
        <w:t>Патимат</w:t>
      </w:r>
      <w:proofErr w:type="spellEnd"/>
      <w:r w:rsidRPr="00967F24">
        <w:rPr>
          <w:i/>
          <w:sz w:val="24"/>
        </w:rPr>
        <w:t xml:space="preserve"> </w:t>
      </w:r>
      <w:proofErr w:type="spellStart"/>
      <w:r w:rsidRPr="00967F24">
        <w:rPr>
          <w:i/>
          <w:sz w:val="24"/>
        </w:rPr>
        <w:t>Камалетиновна</w:t>
      </w:r>
      <w:proofErr w:type="spellEnd"/>
    </w:p>
    <w:p w:rsidR="00C743A7" w:rsidRPr="00967F24" w:rsidRDefault="00967F24" w:rsidP="00C743A7">
      <w:pPr>
        <w:tabs>
          <w:tab w:val="left" w:pos="6660"/>
        </w:tabs>
        <w:spacing w:after="0"/>
        <w:ind w:left="120"/>
        <w:jc w:val="right"/>
        <w:rPr>
          <w:i/>
          <w:sz w:val="24"/>
        </w:rPr>
      </w:pPr>
      <w:r>
        <w:rPr>
          <w:i/>
          <w:sz w:val="24"/>
        </w:rPr>
        <w:t>учитель на</w:t>
      </w:r>
      <w:r w:rsidR="00C743A7" w:rsidRPr="00967F24">
        <w:rPr>
          <w:i/>
          <w:sz w:val="24"/>
        </w:rPr>
        <w:t>чальных классов</w:t>
      </w:r>
    </w:p>
    <w:p w:rsidR="00E63748" w:rsidRPr="00C743A7" w:rsidRDefault="00E63748">
      <w:pPr>
        <w:spacing w:after="0"/>
        <w:ind w:left="120"/>
        <w:jc w:val="center"/>
      </w:pPr>
    </w:p>
    <w:p w:rsidR="00C743A7" w:rsidRDefault="00C743A7" w:rsidP="00C743A7">
      <w:pPr>
        <w:spacing w:after="0"/>
      </w:pPr>
      <w:bookmarkStart w:id="4" w:name="8f40cabc-1e83-4907-ad8f-f4ef8375b8cd"/>
      <w:r>
        <w:t xml:space="preserve">                                                               </w:t>
      </w:r>
    </w:p>
    <w:p w:rsidR="00C743A7" w:rsidRDefault="00C743A7" w:rsidP="00C743A7">
      <w:pPr>
        <w:spacing w:after="0"/>
      </w:pPr>
    </w:p>
    <w:p w:rsidR="00E63748" w:rsidRPr="00C743A7" w:rsidRDefault="00C743A7" w:rsidP="00C743A7">
      <w:pPr>
        <w:spacing w:after="0"/>
      </w:pPr>
      <w:r>
        <w:t xml:space="preserve">                                                       </w:t>
      </w:r>
      <w:r w:rsidR="00967F24">
        <w:t xml:space="preserve">      </w:t>
      </w:r>
      <w:r w:rsidRPr="00C743A7">
        <w:t xml:space="preserve"> </w:t>
      </w:r>
      <w:r w:rsidRPr="00C743A7">
        <w:rPr>
          <w:rFonts w:ascii="Times New Roman" w:hAnsi="Times New Roman"/>
          <w:color w:val="000000"/>
          <w:sz w:val="28"/>
        </w:rPr>
        <w:t>г. Б</w:t>
      </w:r>
      <w:bookmarkEnd w:id="4"/>
      <w:r w:rsidRPr="00C743A7">
        <w:rPr>
          <w:rFonts w:ascii="Times New Roman" w:hAnsi="Times New Roman"/>
          <w:color w:val="000000"/>
          <w:sz w:val="28"/>
        </w:rPr>
        <w:t xml:space="preserve">уйнакск  </w:t>
      </w:r>
      <w:bookmarkStart w:id="5" w:name="30574bb6-69b4-4b7b-a313-5bac59a2fd6c"/>
      <w:r w:rsidRPr="00C743A7">
        <w:rPr>
          <w:rFonts w:ascii="Times New Roman" w:hAnsi="Times New Roman"/>
          <w:color w:val="000000"/>
          <w:sz w:val="28"/>
        </w:rPr>
        <w:t>2023г.</w:t>
      </w:r>
      <w:bookmarkEnd w:id="5"/>
      <w:r w:rsidRPr="00C743A7">
        <w:rPr>
          <w:rFonts w:ascii="Times New Roman" w:hAnsi="Times New Roman"/>
          <w:color w:val="000000"/>
          <w:sz w:val="28"/>
        </w:rPr>
        <w:t>‌​</w:t>
      </w:r>
    </w:p>
    <w:p w:rsidR="00E63748" w:rsidRPr="00C743A7" w:rsidRDefault="00E63748">
      <w:pPr>
        <w:sectPr w:rsidR="00E63748" w:rsidRPr="00C743A7" w:rsidSect="00967F24">
          <w:pgSz w:w="11906" w:h="16383"/>
          <w:pgMar w:top="1134" w:right="850" w:bottom="851" w:left="1701" w:header="720" w:footer="720" w:gutter="0"/>
          <w:pgBorders w:display="firstPage" w:offsetFrom="page">
            <w:top w:val="twistedLines2" w:sz="18" w:space="24" w:color="auto"/>
            <w:left w:val="twistedLines2" w:sz="18" w:space="24" w:color="auto"/>
            <w:bottom w:val="twistedLines2" w:sz="18" w:space="24" w:color="auto"/>
            <w:right w:val="twistedLines2" w:sz="18" w:space="24" w:color="auto"/>
          </w:pgBorders>
          <w:cols w:space="720"/>
        </w:sectPr>
      </w:pPr>
    </w:p>
    <w:p w:rsidR="00E63748" w:rsidRPr="00C743A7" w:rsidRDefault="00C743A7">
      <w:pPr>
        <w:spacing w:after="0" w:line="264" w:lineRule="auto"/>
        <w:ind w:left="120"/>
      </w:pPr>
      <w:bookmarkStart w:id="6" w:name="block-6101658"/>
      <w:bookmarkEnd w:id="0"/>
      <w:r w:rsidRPr="00C743A7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63748" w:rsidRPr="00C743A7" w:rsidRDefault="00E63748">
      <w:pPr>
        <w:spacing w:after="0" w:line="264" w:lineRule="auto"/>
        <w:ind w:left="120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3748" w:rsidRPr="00C743A7" w:rsidRDefault="00E63748">
      <w:pPr>
        <w:spacing w:after="0" w:line="264" w:lineRule="auto"/>
        <w:ind w:left="120"/>
      </w:pPr>
    </w:p>
    <w:p w:rsidR="00E63748" w:rsidRPr="00C743A7" w:rsidRDefault="00C743A7">
      <w:pPr>
        <w:spacing w:after="0" w:line="264" w:lineRule="auto"/>
        <w:ind w:left="120"/>
      </w:pPr>
      <w:r w:rsidRPr="00C743A7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E63748" w:rsidRPr="00C743A7" w:rsidRDefault="00E63748">
      <w:pPr>
        <w:spacing w:after="0" w:line="264" w:lineRule="auto"/>
        <w:ind w:left="120"/>
      </w:pPr>
    </w:p>
    <w:p w:rsidR="00E63748" w:rsidRPr="00C743A7" w:rsidRDefault="00C743A7">
      <w:pPr>
        <w:spacing w:after="0" w:line="264" w:lineRule="auto"/>
        <w:ind w:firstLine="600"/>
        <w:jc w:val="both"/>
      </w:pPr>
      <w:proofErr w:type="gramStart"/>
      <w:r w:rsidRPr="00C743A7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C743A7">
        <w:rPr>
          <w:rFonts w:ascii="Times New Roman" w:hAnsi="Times New Roman"/>
          <w:color w:val="333333"/>
          <w:sz w:val="28"/>
        </w:rPr>
        <w:t xml:space="preserve">рабочей </w:t>
      </w:r>
      <w:r w:rsidRPr="00C743A7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E63748" w:rsidRPr="00C743A7" w:rsidRDefault="00C743A7">
      <w:pPr>
        <w:spacing w:after="0" w:line="264" w:lineRule="auto"/>
        <w:ind w:firstLine="600"/>
        <w:jc w:val="both"/>
      </w:pPr>
      <w:proofErr w:type="gramStart"/>
      <w:r w:rsidRPr="00C743A7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C743A7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E63748" w:rsidRPr="00C743A7" w:rsidRDefault="00C743A7">
      <w:pPr>
        <w:spacing w:after="0" w:line="264" w:lineRule="auto"/>
        <w:ind w:left="120"/>
      </w:pPr>
      <w:r w:rsidRPr="00C743A7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E63748" w:rsidRPr="00C743A7" w:rsidRDefault="00E63748">
      <w:pPr>
        <w:spacing w:after="0" w:line="264" w:lineRule="auto"/>
        <w:ind w:left="120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E63748" w:rsidRPr="00C743A7" w:rsidRDefault="00C743A7">
      <w:pPr>
        <w:spacing w:after="0" w:line="264" w:lineRule="auto"/>
        <w:ind w:firstLine="600"/>
        <w:jc w:val="both"/>
      </w:pPr>
      <w:proofErr w:type="gramStart"/>
      <w:r w:rsidRPr="00C743A7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C743A7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E63748" w:rsidRPr="00C743A7" w:rsidRDefault="00C743A7">
      <w:pPr>
        <w:numPr>
          <w:ilvl w:val="0"/>
          <w:numId w:val="1"/>
        </w:numPr>
        <w:spacing w:after="0" w:line="264" w:lineRule="auto"/>
      </w:pPr>
      <w:r w:rsidRPr="00C743A7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E63748" w:rsidRPr="00C743A7" w:rsidRDefault="00C743A7">
      <w:pPr>
        <w:numPr>
          <w:ilvl w:val="0"/>
          <w:numId w:val="1"/>
        </w:numPr>
        <w:spacing w:after="0" w:line="264" w:lineRule="auto"/>
      </w:pPr>
      <w:r w:rsidRPr="00C743A7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E63748" w:rsidRPr="00C743A7" w:rsidRDefault="00C743A7">
      <w:pPr>
        <w:numPr>
          <w:ilvl w:val="0"/>
          <w:numId w:val="1"/>
        </w:numPr>
        <w:spacing w:after="0" w:line="264" w:lineRule="auto"/>
      </w:pPr>
      <w:r w:rsidRPr="00C743A7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E63748" w:rsidRPr="00C743A7" w:rsidRDefault="00C743A7">
      <w:pPr>
        <w:numPr>
          <w:ilvl w:val="0"/>
          <w:numId w:val="1"/>
        </w:numPr>
        <w:spacing w:after="0" w:line="264" w:lineRule="auto"/>
      </w:pPr>
      <w:r w:rsidRPr="00C743A7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E63748" w:rsidRPr="00C743A7" w:rsidRDefault="00C743A7">
      <w:pPr>
        <w:numPr>
          <w:ilvl w:val="0"/>
          <w:numId w:val="1"/>
        </w:numPr>
        <w:spacing w:after="0" w:line="264" w:lineRule="auto"/>
      </w:pPr>
      <w:r w:rsidRPr="00C743A7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E63748" w:rsidRPr="00C743A7" w:rsidRDefault="00C743A7">
      <w:pPr>
        <w:numPr>
          <w:ilvl w:val="0"/>
          <w:numId w:val="1"/>
        </w:numPr>
        <w:spacing w:after="0" w:line="264" w:lineRule="auto"/>
      </w:pPr>
      <w:r w:rsidRPr="00C743A7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E63748" w:rsidRDefault="00C743A7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C743A7">
        <w:rPr>
          <w:rFonts w:ascii="Times New Roman" w:hAnsi="Times New Roman"/>
          <w:color w:val="FF0000"/>
          <w:sz w:val="28"/>
        </w:rPr>
        <w:t>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63748" w:rsidRPr="00C743A7" w:rsidRDefault="00C743A7">
      <w:pPr>
        <w:spacing w:after="0" w:line="264" w:lineRule="auto"/>
        <w:ind w:left="120"/>
      </w:pPr>
      <w:r w:rsidRPr="00C743A7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E63748" w:rsidRPr="00C743A7" w:rsidRDefault="00E63748">
      <w:pPr>
        <w:spacing w:after="0" w:line="264" w:lineRule="auto"/>
        <w:ind w:left="120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7" w:name="8184041c-500f-4898-8c17-3f7c192d7a9a"/>
      <w:r w:rsidRPr="00C743A7">
        <w:rPr>
          <w:rFonts w:ascii="Times New Roman" w:hAnsi="Times New Roman"/>
          <w:color w:val="000000"/>
          <w:sz w:val="28"/>
        </w:rPr>
        <w:t>не менее 80 часов</w:t>
      </w:r>
      <w:bookmarkEnd w:id="7"/>
      <w:r w:rsidRPr="00C743A7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E63748" w:rsidRPr="00C743A7" w:rsidRDefault="00E63748">
      <w:pPr>
        <w:sectPr w:rsidR="00E63748" w:rsidRPr="00C743A7">
          <w:pgSz w:w="11906" w:h="16383"/>
          <w:pgMar w:top="1134" w:right="850" w:bottom="1134" w:left="1701" w:header="720" w:footer="720" w:gutter="0"/>
          <w:cols w:space="720"/>
        </w:sectPr>
      </w:pPr>
    </w:p>
    <w:p w:rsidR="00E63748" w:rsidRPr="00C743A7" w:rsidRDefault="00C743A7">
      <w:pPr>
        <w:spacing w:after="0" w:line="264" w:lineRule="auto"/>
        <w:ind w:left="120"/>
        <w:jc w:val="both"/>
      </w:pPr>
      <w:bookmarkStart w:id="8" w:name="block-6101656"/>
      <w:bookmarkEnd w:id="6"/>
      <w:r w:rsidRPr="00C743A7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b/>
          <w:color w:val="333333"/>
          <w:sz w:val="28"/>
        </w:rPr>
        <w:t>1 КЛАСС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9" w:name="_ftnref1"/>
      <w:r w:rsidR="001811E8" w:rsidRPr="001811E8">
        <w:fldChar w:fldCharType="begin"/>
      </w:r>
      <w:r w:rsidRPr="00C743A7">
        <w:instrText xml:space="preserve"> </w:instrText>
      </w:r>
      <w:r>
        <w:instrText>HYPERLINK</w:instrText>
      </w:r>
      <w:r w:rsidRPr="00C743A7">
        <w:instrText xml:space="preserve"> \</w:instrText>
      </w:r>
      <w:r>
        <w:instrText>l</w:instrText>
      </w:r>
      <w:r w:rsidRPr="00C743A7">
        <w:instrText xml:space="preserve"> "_</w:instrText>
      </w:r>
      <w:r>
        <w:instrText>ftn</w:instrText>
      </w:r>
      <w:r w:rsidRPr="00C743A7">
        <w:instrText>1" \</w:instrText>
      </w:r>
      <w:r>
        <w:instrText>h</w:instrText>
      </w:r>
      <w:r w:rsidRPr="00C743A7">
        <w:instrText xml:space="preserve"> </w:instrText>
      </w:r>
      <w:r w:rsidR="001811E8" w:rsidRPr="001811E8">
        <w:fldChar w:fldCharType="separate"/>
      </w:r>
      <w:r w:rsidRPr="00C743A7">
        <w:rPr>
          <w:rFonts w:ascii="Times New Roman" w:hAnsi="Times New Roman"/>
          <w:b/>
          <w:color w:val="0000FF"/>
          <w:sz w:val="24"/>
        </w:rPr>
        <w:t>[1]</w:t>
      </w:r>
      <w:r w:rsidR="001811E8">
        <w:rPr>
          <w:rFonts w:ascii="Times New Roman" w:hAnsi="Times New Roman"/>
          <w:b/>
          <w:color w:val="0000FF"/>
          <w:sz w:val="24"/>
        </w:rPr>
        <w:fldChar w:fldCharType="end"/>
      </w:r>
      <w:bookmarkEnd w:id="9"/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Фонетика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Чтение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C743A7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C743A7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«Кораблик», «Под грибом» ‌</w:t>
      </w:r>
      <w:bookmarkStart w:id="10" w:name="192040c8-9be0-4bcc-9f47-45c543c4cd5f"/>
      <w:r w:rsidRPr="00C743A7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  <w:r w:rsidRPr="00C743A7">
        <w:rPr>
          <w:rFonts w:ascii="Times New Roman" w:hAnsi="Times New Roman"/>
          <w:color w:val="000000"/>
          <w:sz w:val="28"/>
        </w:rPr>
        <w:t xml:space="preserve">‌ 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C743A7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</w:t>
      </w:r>
      <w:r w:rsidRPr="00C743A7">
        <w:rPr>
          <w:rFonts w:ascii="Times New Roman" w:hAnsi="Times New Roman"/>
          <w:color w:val="000000"/>
          <w:sz w:val="28"/>
        </w:rPr>
        <w:lastRenderedPageBreak/>
        <w:t xml:space="preserve">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C743A7">
        <w:rPr>
          <w:rFonts w:ascii="Times New Roman" w:hAnsi="Times New Roman"/>
          <w:color w:val="000000"/>
          <w:sz w:val="28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‌</w:t>
      </w:r>
      <w:bookmarkStart w:id="11" w:name="fea8cf03-c8e1-4ed3-94a3-40e6561a8359"/>
      <w:r w:rsidRPr="00C743A7">
        <w:rPr>
          <w:rFonts w:ascii="Times New Roman" w:hAnsi="Times New Roman"/>
          <w:color w:val="000000"/>
          <w:sz w:val="28"/>
        </w:rPr>
        <w:t>и другие (по выбору).</w:t>
      </w:r>
      <w:bookmarkEnd w:id="11"/>
      <w:r w:rsidRPr="00C743A7">
        <w:rPr>
          <w:rFonts w:ascii="Times New Roman" w:hAnsi="Times New Roman"/>
          <w:color w:val="000000"/>
          <w:sz w:val="28"/>
        </w:rPr>
        <w:t>‌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C743A7">
        <w:rPr>
          <w:rFonts w:ascii="Times New Roman" w:hAnsi="Times New Roman"/>
          <w:color w:val="000000"/>
          <w:sz w:val="28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C743A7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C743A7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фольклорные жанры</w:t>
      </w:r>
      <w:r w:rsidRPr="00C743A7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C743A7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C743A7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C743A7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743A7">
        <w:rPr>
          <w:rFonts w:ascii="Times New Roman" w:hAnsi="Times New Roman"/>
          <w:color w:val="000000"/>
          <w:sz w:val="28"/>
        </w:rPr>
        <w:t>, загадки, пословицы.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C743A7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Произведения для чтения: В.В. Бианки «Лис и Мышонок», Е.И.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‌</w:t>
      </w:r>
      <w:bookmarkStart w:id="12" w:name="fce98a40-ae0b-4d2c-875d-505cf2d5a21d"/>
      <w:r w:rsidRPr="00C743A7">
        <w:rPr>
          <w:rFonts w:ascii="Times New Roman" w:hAnsi="Times New Roman"/>
          <w:color w:val="000000"/>
          <w:sz w:val="28"/>
        </w:rPr>
        <w:t>и другие.</w:t>
      </w:r>
      <w:bookmarkEnd w:id="12"/>
      <w:r w:rsidRPr="00C743A7">
        <w:rPr>
          <w:rFonts w:ascii="Times New Roman" w:hAnsi="Times New Roman"/>
          <w:color w:val="000000"/>
          <w:sz w:val="28"/>
        </w:rPr>
        <w:t>‌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lastRenderedPageBreak/>
        <w:t>Произведения о маме.</w:t>
      </w:r>
      <w:r w:rsidRPr="00C743A7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C743A7">
        <w:rPr>
          <w:rFonts w:ascii="Times New Roman" w:hAnsi="Times New Roman"/>
          <w:color w:val="000000"/>
          <w:sz w:val="28"/>
        </w:rPr>
        <w:t>, А. В. Митяева ‌</w:t>
      </w:r>
      <w:bookmarkStart w:id="13" w:name="a3da6f91-f80f-4d4a-8e62-998ba5c8e117"/>
      <w:r w:rsidRPr="00C743A7">
        <w:rPr>
          <w:rFonts w:ascii="Times New Roman" w:hAnsi="Times New Roman"/>
          <w:color w:val="000000"/>
          <w:sz w:val="28"/>
        </w:rPr>
        <w:t>и др.</w:t>
      </w:r>
      <w:bookmarkEnd w:id="13"/>
      <w:r w:rsidRPr="00C743A7">
        <w:rPr>
          <w:rFonts w:ascii="Times New Roman" w:hAnsi="Times New Roman"/>
          <w:color w:val="000000"/>
          <w:sz w:val="28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C743A7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C743A7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‌</w:t>
      </w:r>
      <w:bookmarkStart w:id="14" w:name="e4e52ce4-82f6-450f-a8ef-39f9bea95300"/>
      <w:r w:rsidRPr="00C743A7">
        <w:rPr>
          <w:rFonts w:ascii="Times New Roman" w:hAnsi="Times New Roman"/>
          <w:color w:val="000000"/>
          <w:sz w:val="28"/>
        </w:rPr>
        <w:t>и другие (по выбору).</w:t>
      </w:r>
      <w:bookmarkEnd w:id="14"/>
      <w:r w:rsidRPr="00C743A7">
        <w:rPr>
          <w:rFonts w:ascii="Times New Roman" w:hAnsi="Times New Roman"/>
          <w:color w:val="000000"/>
          <w:sz w:val="28"/>
        </w:rPr>
        <w:t>‌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C743A7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C743A7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C743A7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Сеф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«Сто фантазий» </w:t>
      </w:r>
      <w:r w:rsidRPr="00C743A7">
        <w:rPr>
          <w:rFonts w:ascii="Times New Roman" w:hAnsi="Times New Roman"/>
          <w:color w:val="333333"/>
          <w:sz w:val="28"/>
        </w:rPr>
        <w:t>​‌</w:t>
      </w:r>
      <w:bookmarkStart w:id="15" w:name="1276de16-2d11-43d3-bead-a64a93ae8cc5"/>
      <w:r w:rsidRPr="00C743A7">
        <w:rPr>
          <w:rFonts w:ascii="Times New Roman" w:hAnsi="Times New Roman"/>
          <w:color w:val="333333"/>
          <w:sz w:val="28"/>
        </w:rPr>
        <w:t>и другие (по выбору).</w:t>
      </w:r>
      <w:bookmarkEnd w:id="15"/>
      <w:r w:rsidRPr="00C743A7">
        <w:rPr>
          <w:rFonts w:ascii="Times New Roman" w:hAnsi="Times New Roman"/>
          <w:color w:val="333333"/>
          <w:sz w:val="28"/>
        </w:rPr>
        <w:t>‌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C743A7">
        <w:rPr>
          <w:rFonts w:ascii="Times New Roman" w:hAnsi="Times New Roman"/>
          <w:color w:val="000000"/>
          <w:sz w:val="28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 w:rsidRPr="00C743A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E63748" w:rsidRPr="00C743A7" w:rsidRDefault="00C743A7">
      <w:pPr>
        <w:numPr>
          <w:ilvl w:val="0"/>
          <w:numId w:val="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E63748" w:rsidRPr="00C743A7" w:rsidRDefault="00C743A7">
      <w:pPr>
        <w:numPr>
          <w:ilvl w:val="0"/>
          <w:numId w:val="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E63748" w:rsidRPr="00C743A7" w:rsidRDefault="00C743A7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C743A7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E63748" w:rsidRPr="00C743A7" w:rsidRDefault="00C743A7">
      <w:pPr>
        <w:numPr>
          <w:ilvl w:val="0"/>
          <w:numId w:val="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E63748" w:rsidRPr="00C743A7" w:rsidRDefault="00C743A7">
      <w:pPr>
        <w:numPr>
          <w:ilvl w:val="0"/>
          <w:numId w:val="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анализировать текст: определять тему, устанавливать последовательность событий в произведении, характеризовать героя, </w:t>
      </w:r>
      <w:r w:rsidRPr="00C743A7">
        <w:rPr>
          <w:rFonts w:ascii="Times New Roman" w:hAnsi="Times New Roman"/>
          <w:color w:val="000000"/>
          <w:sz w:val="28"/>
        </w:rPr>
        <w:lastRenderedPageBreak/>
        <w:t>давать положительную или отрицательную оценку его поступкам, задавать вопросы по фактическому содержанию;</w:t>
      </w:r>
    </w:p>
    <w:p w:rsidR="00E63748" w:rsidRPr="00C743A7" w:rsidRDefault="00C743A7">
      <w:pPr>
        <w:numPr>
          <w:ilvl w:val="0"/>
          <w:numId w:val="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C743A7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E63748" w:rsidRPr="00C743A7" w:rsidRDefault="00C743A7">
      <w:pPr>
        <w:numPr>
          <w:ilvl w:val="0"/>
          <w:numId w:val="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понимать, что те</w:t>
      </w:r>
      <w:proofErr w:type="gramStart"/>
      <w:r w:rsidRPr="00C743A7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C743A7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E63748" w:rsidRPr="00C743A7" w:rsidRDefault="00C743A7">
      <w:pPr>
        <w:numPr>
          <w:ilvl w:val="0"/>
          <w:numId w:val="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C743A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63748" w:rsidRPr="00C743A7" w:rsidRDefault="00C743A7">
      <w:pPr>
        <w:numPr>
          <w:ilvl w:val="0"/>
          <w:numId w:val="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E63748" w:rsidRPr="00C743A7" w:rsidRDefault="00C743A7">
      <w:pPr>
        <w:numPr>
          <w:ilvl w:val="0"/>
          <w:numId w:val="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C743A7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C743A7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E63748" w:rsidRPr="00C743A7" w:rsidRDefault="00C743A7">
      <w:pPr>
        <w:numPr>
          <w:ilvl w:val="0"/>
          <w:numId w:val="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E63748" w:rsidRPr="00C743A7" w:rsidRDefault="00C743A7">
      <w:pPr>
        <w:numPr>
          <w:ilvl w:val="0"/>
          <w:numId w:val="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</w:t>
      </w:r>
    </w:p>
    <w:p w:rsidR="00E63748" w:rsidRPr="00C743A7" w:rsidRDefault="00C743A7">
      <w:pPr>
        <w:numPr>
          <w:ilvl w:val="0"/>
          <w:numId w:val="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C743A7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E63748" w:rsidRPr="00C743A7" w:rsidRDefault="00C743A7">
      <w:pPr>
        <w:numPr>
          <w:ilvl w:val="0"/>
          <w:numId w:val="5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E63748" w:rsidRPr="00C743A7" w:rsidRDefault="00C743A7">
      <w:pPr>
        <w:numPr>
          <w:ilvl w:val="0"/>
          <w:numId w:val="5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E63748" w:rsidRPr="00C743A7" w:rsidRDefault="00C743A7">
      <w:pPr>
        <w:numPr>
          <w:ilvl w:val="0"/>
          <w:numId w:val="5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C743A7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E63748" w:rsidRPr="00C743A7" w:rsidRDefault="00C743A7">
      <w:pPr>
        <w:numPr>
          <w:ilvl w:val="0"/>
          <w:numId w:val="6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E63748" w:rsidRPr="00C743A7" w:rsidRDefault="00C743A7">
      <w:pPr>
        <w:numPr>
          <w:ilvl w:val="0"/>
          <w:numId w:val="6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E63748">
      <w:pPr>
        <w:sectPr w:rsidR="00E63748" w:rsidRPr="00C743A7" w:rsidSect="00C743A7">
          <w:pgSz w:w="11906" w:h="16383"/>
          <w:pgMar w:top="1134" w:right="850" w:bottom="709" w:left="1701" w:header="720" w:footer="720" w:gutter="0"/>
          <w:cols w:space="720"/>
        </w:sectPr>
      </w:pPr>
    </w:p>
    <w:p w:rsidR="00E63748" w:rsidRPr="00C743A7" w:rsidRDefault="00C743A7">
      <w:pPr>
        <w:spacing w:after="0" w:line="264" w:lineRule="auto"/>
        <w:ind w:left="120"/>
        <w:jc w:val="both"/>
      </w:pPr>
      <w:bookmarkStart w:id="16" w:name="block-6101661"/>
      <w:bookmarkEnd w:id="8"/>
      <w:r w:rsidRPr="00C743A7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C743A7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C743A7">
        <w:rPr>
          <w:rFonts w:ascii="Times New Roman" w:hAnsi="Times New Roman"/>
          <w:b/>
          <w:color w:val="333333"/>
          <w:sz w:val="28"/>
        </w:rPr>
        <w:t>РЕЗУЛЬТАТЫ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C743A7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C743A7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C743A7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left="12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E63748" w:rsidRPr="00C743A7" w:rsidRDefault="00C743A7">
      <w:pPr>
        <w:numPr>
          <w:ilvl w:val="0"/>
          <w:numId w:val="21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E63748" w:rsidRPr="00C743A7" w:rsidRDefault="00C743A7">
      <w:pPr>
        <w:numPr>
          <w:ilvl w:val="0"/>
          <w:numId w:val="21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E63748" w:rsidRPr="00C743A7" w:rsidRDefault="00C743A7">
      <w:pPr>
        <w:numPr>
          <w:ilvl w:val="0"/>
          <w:numId w:val="21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E63748" w:rsidRPr="00C743A7" w:rsidRDefault="00C743A7">
      <w:pPr>
        <w:numPr>
          <w:ilvl w:val="0"/>
          <w:numId w:val="2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E63748" w:rsidRPr="00C743A7" w:rsidRDefault="00C743A7">
      <w:pPr>
        <w:numPr>
          <w:ilvl w:val="0"/>
          <w:numId w:val="2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E63748" w:rsidRPr="00C743A7" w:rsidRDefault="00C743A7">
      <w:pPr>
        <w:numPr>
          <w:ilvl w:val="0"/>
          <w:numId w:val="2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E63748" w:rsidRPr="00C743A7" w:rsidRDefault="00C743A7">
      <w:pPr>
        <w:numPr>
          <w:ilvl w:val="0"/>
          <w:numId w:val="2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E63748" w:rsidRPr="00C743A7" w:rsidRDefault="00C743A7">
      <w:pPr>
        <w:numPr>
          <w:ilvl w:val="0"/>
          <w:numId w:val="2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E63748" w:rsidRPr="00C743A7" w:rsidRDefault="00C743A7">
      <w:pPr>
        <w:numPr>
          <w:ilvl w:val="0"/>
          <w:numId w:val="2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E63748" w:rsidRPr="00C743A7" w:rsidRDefault="00C743A7">
      <w:pPr>
        <w:numPr>
          <w:ilvl w:val="0"/>
          <w:numId w:val="2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E63748" w:rsidRPr="00C743A7" w:rsidRDefault="00C743A7">
      <w:pPr>
        <w:numPr>
          <w:ilvl w:val="0"/>
          <w:numId w:val="2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E63748" w:rsidRPr="00C743A7" w:rsidRDefault="00C743A7">
      <w:pPr>
        <w:numPr>
          <w:ilvl w:val="0"/>
          <w:numId w:val="25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E63748" w:rsidRPr="00C743A7" w:rsidRDefault="00C743A7">
      <w:pPr>
        <w:numPr>
          <w:ilvl w:val="0"/>
          <w:numId w:val="25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63748" w:rsidRPr="00C743A7" w:rsidRDefault="00C743A7">
      <w:pPr>
        <w:numPr>
          <w:ilvl w:val="0"/>
          <w:numId w:val="26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E63748" w:rsidRPr="00C743A7" w:rsidRDefault="00C743A7">
      <w:pPr>
        <w:numPr>
          <w:ilvl w:val="0"/>
          <w:numId w:val="26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E63748" w:rsidRPr="00C743A7" w:rsidRDefault="00C743A7">
      <w:pPr>
        <w:numPr>
          <w:ilvl w:val="0"/>
          <w:numId w:val="26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C743A7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left="12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C743A7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C743A7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63748" w:rsidRPr="00C743A7" w:rsidRDefault="00C743A7">
      <w:pPr>
        <w:numPr>
          <w:ilvl w:val="0"/>
          <w:numId w:val="27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E63748" w:rsidRPr="00C743A7" w:rsidRDefault="00C743A7">
      <w:pPr>
        <w:numPr>
          <w:ilvl w:val="0"/>
          <w:numId w:val="27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E63748" w:rsidRPr="00C743A7" w:rsidRDefault="00C743A7">
      <w:pPr>
        <w:numPr>
          <w:ilvl w:val="0"/>
          <w:numId w:val="27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E63748" w:rsidRPr="00C743A7" w:rsidRDefault="00C743A7">
      <w:pPr>
        <w:numPr>
          <w:ilvl w:val="0"/>
          <w:numId w:val="27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E63748" w:rsidRPr="00C743A7" w:rsidRDefault="00C743A7">
      <w:pPr>
        <w:numPr>
          <w:ilvl w:val="0"/>
          <w:numId w:val="27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63748" w:rsidRPr="00C743A7" w:rsidRDefault="00C743A7">
      <w:pPr>
        <w:numPr>
          <w:ilvl w:val="0"/>
          <w:numId w:val="27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63748" w:rsidRPr="00C743A7" w:rsidRDefault="00C743A7">
      <w:pPr>
        <w:numPr>
          <w:ilvl w:val="0"/>
          <w:numId w:val="28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E63748" w:rsidRPr="00C743A7" w:rsidRDefault="00C743A7">
      <w:pPr>
        <w:numPr>
          <w:ilvl w:val="0"/>
          <w:numId w:val="28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E63748" w:rsidRPr="00C743A7" w:rsidRDefault="00C743A7">
      <w:pPr>
        <w:numPr>
          <w:ilvl w:val="0"/>
          <w:numId w:val="28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C743A7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C743A7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E63748" w:rsidRPr="00C743A7" w:rsidRDefault="00C743A7">
      <w:pPr>
        <w:numPr>
          <w:ilvl w:val="0"/>
          <w:numId w:val="28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E63748" w:rsidRPr="00C743A7" w:rsidRDefault="00C743A7">
      <w:pPr>
        <w:numPr>
          <w:ilvl w:val="0"/>
          <w:numId w:val="28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E63748" w:rsidRPr="00C743A7" w:rsidRDefault="00C743A7">
      <w:pPr>
        <w:numPr>
          <w:ilvl w:val="0"/>
          <w:numId w:val="28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63748" w:rsidRDefault="00C743A7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E63748" w:rsidRPr="00C743A7" w:rsidRDefault="00C743A7">
      <w:pPr>
        <w:numPr>
          <w:ilvl w:val="0"/>
          <w:numId w:val="29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E63748" w:rsidRPr="00C743A7" w:rsidRDefault="00C743A7">
      <w:pPr>
        <w:numPr>
          <w:ilvl w:val="0"/>
          <w:numId w:val="29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E63748" w:rsidRPr="00C743A7" w:rsidRDefault="00C743A7">
      <w:pPr>
        <w:numPr>
          <w:ilvl w:val="0"/>
          <w:numId w:val="29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E63748" w:rsidRPr="00C743A7" w:rsidRDefault="00C743A7">
      <w:pPr>
        <w:numPr>
          <w:ilvl w:val="0"/>
          <w:numId w:val="29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63748" w:rsidRPr="00C743A7" w:rsidRDefault="00C743A7">
      <w:pPr>
        <w:numPr>
          <w:ilvl w:val="0"/>
          <w:numId w:val="29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63748" w:rsidRPr="00C743A7" w:rsidRDefault="00C743A7">
      <w:pPr>
        <w:spacing w:after="0" w:line="264" w:lineRule="auto"/>
        <w:ind w:firstLine="600"/>
        <w:jc w:val="both"/>
      </w:pPr>
      <w:proofErr w:type="gramStart"/>
      <w:r w:rsidRPr="00C743A7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C743A7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C743A7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63748" w:rsidRDefault="00C743A7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63748" w:rsidRPr="00C743A7" w:rsidRDefault="00C743A7">
      <w:pPr>
        <w:numPr>
          <w:ilvl w:val="0"/>
          <w:numId w:val="30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63748" w:rsidRPr="00C743A7" w:rsidRDefault="00C743A7">
      <w:pPr>
        <w:spacing w:after="0" w:line="264" w:lineRule="auto"/>
        <w:ind w:firstLine="600"/>
        <w:jc w:val="both"/>
      </w:pPr>
      <w:proofErr w:type="gramStart"/>
      <w:r w:rsidRPr="00C743A7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C743A7">
        <w:rPr>
          <w:rFonts w:ascii="Times New Roman" w:hAnsi="Times New Roman"/>
          <w:b/>
          <w:color w:val="000000"/>
          <w:sz w:val="28"/>
        </w:rPr>
        <w:t>регулятивные</w:t>
      </w:r>
      <w:r w:rsidRPr="00C743A7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E63748" w:rsidRPr="00C743A7" w:rsidRDefault="00C743A7">
      <w:pPr>
        <w:numPr>
          <w:ilvl w:val="0"/>
          <w:numId w:val="31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63748" w:rsidRDefault="00C743A7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E63748" w:rsidRDefault="00C743A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E63748" w:rsidRPr="00C743A7" w:rsidRDefault="00C743A7">
      <w:pPr>
        <w:numPr>
          <w:ilvl w:val="0"/>
          <w:numId w:val="3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E63748" w:rsidRPr="00C743A7" w:rsidRDefault="00C743A7">
      <w:pPr>
        <w:numPr>
          <w:ilvl w:val="0"/>
          <w:numId w:val="32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E63748" w:rsidRDefault="00C743A7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E63748" w:rsidRPr="00C743A7" w:rsidRDefault="00C743A7">
      <w:pPr>
        <w:numPr>
          <w:ilvl w:val="0"/>
          <w:numId w:val="3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63748" w:rsidRPr="00C743A7" w:rsidRDefault="00C743A7">
      <w:pPr>
        <w:numPr>
          <w:ilvl w:val="0"/>
          <w:numId w:val="3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63748" w:rsidRPr="00C743A7" w:rsidRDefault="00C743A7">
      <w:pPr>
        <w:numPr>
          <w:ilvl w:val="0"/>
          <w:numId w:val="3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63748" w:rsidRPr="00C743A7" w:rsidRDefault="00C743A7">
      <w:pPr>
        <w:numPr>
          <w:ilvl w:val="0"/>
          <w:numId w:val="3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63748" w:rsidRPr="00C743A7" w:rsidRDefault="00C743A7">
      <w:pPr>
        <w:numPr>
          <w:ilvl w:val="0"/>
          <w:numId w:val="3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63748" w:rsidRPr="00C743A7" w:rsidRDefault="00C743A7">
      <w:pPr>
        <w:numPr>
          <w:ilvl w:val="0"/>
          <w:numId w:val="33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left="120"/>
        <w:jc w:val="both"/>
      </w:pPr>
      <w:r w:rsidRPr="00C743A7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Pr="00C743A7" w:rsidRDefault="00C743A7">
      <w:pPr>
        <w:spacing w:after="0" w:line="264" w:lineRule="auto"/>
        <w:ind w:firstLine="600"/>
        <w:jc w:val="both"/>
      </w:pPr>
      <w:r w:rsidRPr="00C743A7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E63748" w:rsidRPr="00C743A7" w:rsidRDefault="00E63748">
      <w:pPr>
        <w:spacing w:after="0" w:line="264" w:lineRule="auto"/>
        <w:ind w:left="120"/>
        <w:jc w:val="both"/>
      </w:pPr>
    </w:p>
    <w:p w:rsidR="00E63748" w:rsidRDefault="00C74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C743A7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C743A7">
        <w:rPr>
          <w:rFonts w:ascii="Times New Roman" w:hAnsi="Times New Roman"/>
          <w:color w:val="000000"/>
          <w:sz w:val="28"/>
        </w:rPr>
        <w:t>) и стихотворную речь;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</w:t>
      </w:r>
      <w:r w:rsidRPr="00C743A7">
        <w:rPr>
          <w:rFonts w:ascii="Times New Roman" w:hAnsi="Times New Roman"/>
          <w:color w:val="000000"/>
          <w:sz w:val="28"/>
        </w:rPr>
        <w:lastRenderedPageBreak/>
        <w:t xml:space="preserve">пословицы, </w:t>
      </w:r>
      <w:proofErr w:type="spellStart"/>
      <w:r w:rsidRPr="00C743A7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C743A7">
        <w:rPr>
          <w:rFonts w:ascii="Times New Roman" w:hAnsi="Times New Roman"/>
          <w:color w:val="000000"/>
          <w:sz w:val="28"/>
        </w:rPr>
        <w:t>, сказки (фольклорные и литературные), рассказы, стихотворения);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предложений) по заданному алгоритму;</w:t>
      </w:r>
    </w:p>
    <w:p w:rsidR="00E63748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(не менее 3 предложений);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E63748" w:rsidRPr="00C743A7" w:rsidRDefault="00C743A7">
      <w:pPr>
        <w:numPr>
          <w:ilvl w:val="0"/>
          <w:numId w:val="34"/>
        </w:numPr>
        <w:spacing w:after="0" w:line="264" w:lineRule="auto"/>
        <w:jc w:val="both"/>
      </w:pPr>
      <w:r w:rsidRPr="00C743A7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E63748" w:rsidRDefault="00C743A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E63748" w:rsidRDefault="00E63748">
      <w:pPr>
        <w:sectPr w:rsidR="00E63748">
          <w:pgSz w:w="11906" w:h="16383"/>
          <w:pgMar w:top="1134" w:right="850" w:bottom="1134" w:left="1701" w:header="720" w:footer="720" w:gutter="0"/>
          <w:cols w:space="720"/>
        </w:sectPr>
      </w:pPr>
    </w:p>
    <w:p w:rsidR="00E63748" w:rsidRDefault="00C743A7">
      <w:pPr>
        <w:spacing w:after="0"/>
        <w:ind w:left="120"/>
      </w:pPr>
      <w:bookmarkStart w:id="17" w:name="block-610165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63748" w:rsidRDefault="00C74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E6374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748" w:rsidRDefault="00E63748"/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748" w:rsidRDefault="00E63748"/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63748" w:rsidRDefault="00E63748"/>
        </w:tc>
      </w:tr>
    </w:tbl>
    <w:p w:rsidR="00E63748" w:rsidRPr="00967F24" w:rsidRDefault="00E63748" w:rsidP="00967F24">
      <w:pPr>
        <w:spacing w:after="0"/>
        <w:sectPr w:rsidR="00E63748" w:rsidRPr="00967F24" w:rsidSect="00967F24">
          <w:pgSz w:w="16383" w:h="11906" w:orient="landscape"/>
          <w:pgMar w:top="567" w:right="850" w:bottom="851" w:left="1701" w:header="720" w:footer="720" w:gutter="0"/>
          <w:cols w:space="720"/>
        </w:sectPr>
      </w:pPr>
    </w:p>
    <w:p w:rsidR="00E63748" w:rsidRDefault="00C743A7" w:rsidP="00967F24">
      <w:pPr>
        <w:spacing w:after="0"/>
      </w:pPr>
      <w:bookmarkStart w:id="18" w:name="block-610166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63748" w:rsidRDefault="00C743A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587"/>
        <w:gridCol w:w="1208"/>
        <w:gridCol w:w="1841"/>
        <w:gridCol w:w="1910"/>
        <w:gridCol w:w="1347"/>
        <w:gridCol w:w="2221"/>
      </w:tblGrid>
      <w:tr w:rsidR="00E63748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63748" w:rsidRDefault="00E637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3748" w:rsidRDefault="00E63748"/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Составление рассказов по сюжетным картинкам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предложения из речевого потока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состава предложения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первого звука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гласных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Сравнение звуков по твёрдости-мягкости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Отражение качественных характеристик звуков в моделях слов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Отработка умения проводить звуковой анализ слова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>о природе. Произведение по выбору, например, И.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Соколов-Микитов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"Русский лес"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Отработка умения устанавливать последовательность звуков в слове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А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заглавной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Я, 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О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Ё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ё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У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Ю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ю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Э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э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А.Л.Барто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"В школу"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буквой 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И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В.К.Железников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"История с азбукой"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М, 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Н, 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Р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Л, 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Й, 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"Дядя Миша"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Г, г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К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к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З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с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Д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д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Т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В.В.Бианки "Лесной Колобок - Колючий бок"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Б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б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Проведение звукового анализа слов с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п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В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>буквами Ф, ф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Ж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ж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Ш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ш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животных. По выбору: Произведение по выбору, например, М.М. Пришвин "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Лисичкин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хлеб"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Ч, 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Щ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щ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 о детях. Произведение по выбору, например, Е.А.Пермяк "Пичугин мост"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со строчной и заглавной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Проведение звукового анализа слов с буквами Х, 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со строчной и заглавной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буквами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, ц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Слушание литературного произведения. Произведение по выбору, например, С.Я.Маршак "Тихая сказка"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навыка чтения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 буквой ь. Различение функций буквы 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Знакомство с особенностями буквы ъ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В.Г.Сутеев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бобщение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знаний о буквах.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Русский алфавит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пределение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темы произведения: о животных. На примере произведений Е.И.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.Ч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тение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небольших произведений о животных Н.И.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>Сладкова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Чтение произведений о детях Н.Н. Носова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Нравственные ценности и идеи в фольклорных (народных) сказках: отношения к природе, людям, предметам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Характеристика героев в фольклорных (народных) сказках о животных. На примере сказок «Лисица и тетерев», «Лиса и рак»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Сутеева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>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Работа с фольклорной и литературной (авторской) сказками: событийная сторона сказок (последовательность событий)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Отражение сюжета произведения в иллюстрациях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жизни, играх, делах детей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произведения. На примере рассказов К.Д.Ушинского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Заголовок произведения, его значение для понимания содержания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Л.Н. Толстого «Косточка»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Рассказы о детях. На примере произведения В.А. Осеевой «Три товарища»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 произведения: оценка поступков и поведения.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Е.А. Пермяка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«Торопливый ножик»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осознание понятий друг, дружба, забота.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Ю.И. Ермолаев «Лучший друг»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Стихотворения о детях. На примере произведения А.Л.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«Я – лишний»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Работа с текстом произведения: осознание понятий труд, взаимопомощь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заботы о родных людях. На примере стихотворения А.Л.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«Мама»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близким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>. На примере произведения А.В. Митяева «За что я люблю маму»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Наблюдение за особенностями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>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стихотворного и прозаического текста о природе весной.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настроений, которые они создают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родной природе, о Родине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Работа с детскими книгами. Отражение в иллюстрации эмоционального отклика на произведение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потешка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>, загадка, пословица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Особенности загадки как средства воспитания живости ума, сообразительности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Понимание пословицы как средства проявления народной мудрости, краткого изречения жизненных правил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Характеристика особенностей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как игрового народного фольклора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Определение темы произведения: о взаимоотношениях человека и животных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в произведениях о братьях наших меньших: бережное отношение к животным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Отражение в произведениях понятий: любовь и забота о животных. На примере произведений М.М. Пришвина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Описание героя произведения, его внешности, действий. На примере произведений В.В. Бианки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Работа с текстом произведения: характеристика героя, его внешности, действий. На примере произведения Е.И.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«Про Томку»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Составление выставки книг «Произведения о животных»: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и научно-познавательные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Восприятие произведений о чудесах и фантазии: способность автора замечать необычное в окружающем мире произведения авторов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Открытие </w:t>
            </w:r>
            <w:proofErr w:type="gramStart"/>
            <w:r w:rsidRPr="00C743A7">
              <w:rPr>
                <w:rFonts w:ascii="Times New Roman" w:hAnsi="Times New Roman"/>
                <w:color w:val="000000"/>
                <w:sz w:val="24"/>
              </w:rPr>
              <w:t>чудесного</w:t>
            </w:r>
            <w:proofErr w:type="gram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в обыкновенных </w:t>
            </w: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явлениях. На примере стихотворений В.В. Лунина «Я видел чудо», Р.С.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Сефа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«Чудо»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Мир фантазии и чудес в произведениях Б.В.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Заходера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«Моя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Вообразилия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», Ю.П. </w:t>
            </w:r>
            <w:proofErr w:type="spellStart"/>
            <w:r w:rsidRPr="00C743A7">
              <w:rPr>
                <w:rFonts w:ascii="Times New Roman" w:hAnsi="Times New Roman"/>
                <w:color w:val="000000"/>
                <w:sz w:val="24"/>
              </w:rPr>
              <w:t>Мориц</w:t>
            </w:r>
            <w:proofErr w:type="spellEnd"/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«Сто фантазий» и других на выбор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Сравнение фольклорных и авторских произведений о чудесах и фантазии: сходство и различие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Ориентировка в книге: обложка, иллюстрация, оглавление. </w:t>
            </w:r>
            <w:r>
              <w:rPr>
                <w:rFonts w:ascii="Times New Roman" w:hAnsi="Times New Roman"/>
                <w:color w:val="000000"/>
                <w:sz w:val="24"/>
              </w:rPr>
              <w:t>Выбор книг в библиотеке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E63748" w:rsidRDefault="00E63748">
            <w:pPr>
              <w:spacing w:after="0"/>
              <w:ind w:left="135"/>
            </w:pPr>
          </w:p>
        </w:tc>
      </w:tr>
      <w:tr w:rsidR="00E637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748" w:rsidRPr="00C743A7" w:rsidRDefault="00C743A7">
            <w:pPr>
              <w:spacing w:after="0"/>
              <w:ind w:left="135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 w:rsidRPr="00C743A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E63748" w:rsidRDefault="00C743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3748" w:rsidRDefault="00E63748"/>
        </w:tc>
      </w:tr>
    </w:tbl>
    <w:p w:rsidR="00E63748" w:rsidRPr="00967F24" w:rsidRDefault="00E63748">
      <w:pPr>
        <w:sectPr w:rsidR="00E63748" w:rsidRPr="00967F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3748" w:rsidRPr="00967F24" w:rsidRDefault="00C743A7">
      <w:pPr>
        <w:spacing w:after="0"/>
        <w:ind w:left="120"/>
      </w:pPr>
      <w:bookmarkStart w:id="19" w:name="block-6101660"/>
      <w:bookmarkEnd w:id="18"/>
      <w:r w:rsidRPr="00967F2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63748" w:rsidRPr="00967F24" w:rsidRDefault="00C743A7">
      <w:pPr>
        <w:spacing w:after="0" w:line="480" w:lineRule="auto"/>
        <w:ind w:left="120"/>
      </w:pPr>
      <w:r w:rsidRPr="00967F2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63748" w:rsidRPr="00967F24" w:rsidRDefault="00C743A7">
      <w:pPr>
        <w:spacing w:after="0" w:line="480" w:lineRule="auto"/>
        <w:ind w:left="120"/>
      </w:pPr>
      <w:r w:rsidRPr="00967F24">
        <w:rPr>
          <w:rFonts w:ascii="Times New Roman" w:hAnsi="Times New Roman"/>
          <w:color w:val="000000"/>
          <w:sz w:val="28"/>
        </w:rPr>
        <w:t>​‌‌​</w:t>
      </w:r>
    </w:p>
    <w:p w:rsidR="00E63748" w:rsidRPr="00967F24" w:rsidRDefault="00C743A7">
      <w:pPr>
        <w:spacing w:after="0" w:line="480" w:lineRule="auto"/>
        <w:ind w:left="120"/>
      </w:pPr>
      <w:r w:rsidRPr="00967F24">
        <w:rPr>
          <w:rFonts w:ascii="Times New Roman" w:hAnsi="Times New Roman"/>
          <w:color w:val="000000"/>
          <w:sz w:val="28"/>
        </w:rPr>
        <w:t>​‌‌</w:t>
      </w:r>
    </w:p>
    <w:p w:rsidR="00E63748" w:rsidRPr="00967F24" w:rsidRDefault="00C743A7">
      <w:pPr>
        <w:spacing w:after="0"/>
        <w:ind w:left="120"/>
      </w:pPr>
      <w:r w:rsidRPr="00967F24">
        <w:rPr>
          <w:rFonts w:ascii="Times New Roman" w:hAnsi="Times New Roman"/>
          <w:color w:val="000000"/>
          <w:sz w:val="28"/>
        </w:rPr>
        <w:t>​</w:t>
      </w:r>
    </w:p>
    <w:p w:rsidR="00E63748" w:rsidRPr="00967F24" w:rsidRDefault="00C743A7">
      <w:pPr>
        <w:spacing w:after="0" w:line="480" w:lineRule="auto"/>
        <w:ind w:left="120"/>
      </w:pPr>
      <w:r w:rsidRPr="00967F2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63748" w:rsidRPr="00967F24" w:rsidRDefault="00C743A7">
      <w:pPr>
        <w:spacing w:after="0" w:line="480" w:lineRule="auto"/>
        <w:ind w:left="120"/>
      </w:pPr>
      <w:r w:rsidRPr="00967F24">
        <w:rPr>
          <w:rFonts w:ascii="Times New Roman" w:hAnsi="Times New Roman"/>
          <w:color w:val="000000"/>
          <w:sz w:val="28"/>
        </w:rPr>
        <w:t>​‌‌​</w:t>
      </w:r>
    </w:p>
    <w:p w:rsidR="00E63748" w:rsidRPr="00967F24" w:rsidRDefault="00E63748">
      <w:pPr>
        <w:spacing w:after="0"/>
        <w:ind w:left="120"/>
      </w:pPr>
    </w:p>
    <w:p w:rsidR="00E63748" w:rsidRPr="00C743A7" w:rsidRDefault="00C743A7">
      <w:pPr>
        <w:spacing w:after="0" w:line="480" w:lineRule="auto"/>
        <w:ind w:left="120"/>
      </w:pPr>
      <w:r w:rsidRPr="00C743A7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743A7" w:rsidRPr="00967F24" w:rsidRDefault="00C743A7" w:rsidP="00967F2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 w:rsidR="00967F24">
        <w:rPr>
          <w:rFonts w:ascii="Times New Roman" w:hAnsi="Times New Roman"/>
          <w:color w:val="333333"/>
          <w:sz w:val="28"/>
        </w:rPr>
        <w:t>​</w:t>
      </w:r>
      <w:bookmarkEnd w:id="19"/>
    </w:p>
    <w:sectPr w:rsidR="00C743A7" w:rsidRPr="00967F24" w:rsidSect="001811E8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520A"/>
    <w:multiLevelType w:val="multilevel"/>
    <w:tmpl w:val="187EE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0A5354"/>
    <w:multiLevelType w:val="multilevel"/>
    <w:tmpl w:val="EF88CB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70332B"/>
    <w:multiLevelType w:val="multilevel"/>
    <w:tmpl w:val="7AEC53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C7BCA"/>
    <w:multiLevelType w:val="multilevel"/>
    <w:tmpl w:val="8AC2A0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755216"/>
    <w:multiLevelType w:val="multilevel"/>
    <w:tmpl w:val="B2285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F55ED3"/>
    <w:multiLevelType w:val="multilevel"/>
    <w:tmpl w:val="1DACA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000871"/>
    <w:multiLevelType w:val="multilevel"/>
    <w:tmpl w:val="052A8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5B74C5"/>
    <w:multiLevelType w:val="multilevel"/>
    <w:tmpl w:val="D6D69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DA7BD8"/>
    <w:multiLevelType w:val="multilevel"/>
    <w:tmpl w:val="E6C25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BA370B"/>
    <w:multiLevelType w:val="multilevel"/>
    <w:tmpl w:val="A3EE5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FD48CF"/>
    <w:multiLevelType w:val="multilevel"/>
    <w:tmpl w:val="CC3A5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FC7DCE"/>
    <w:multiLevelType w:val="multilevel"/>
    <w:tmpl w:val="418C29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81622"/>
    <w:multiLevelType w:val="multilevel"/>
    <w:tmpl w:val="A4028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385783"/>
    <w:multiLevelType w:val="multilevel"/>
    <w:tmpl w:val="253843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6563F3"/>
    <w:multiLevelType w:val="multilevel"/>
    <w:tmpl w:val="3ED4B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F445F88"/>
    <w:multiLevelType w:val="multilevel"/>
    <w:tmpl w:val="6EE23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303488"/>
    <w:multiLevelType w:val="multilevel"/>
    <w:tmpl w:val="2BFE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8BC1255"/>
    <w:multiLevelType w:val="multilevel"/>
    <w:tmpl w:val="F734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94C352D"/>
    <w:multiLevelType w:val="multilevel"/>
    <w:tmpl w:val="97C6F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991763"/>
    <w:multiLevelType w:val="multilevel"/>
    <w:tmpl w:val="F244A5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169751D"/>
    <w:multiLevelType w:val="multilevel"/>
    <w:tmpl w:val="63FE9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754C88"/>
    <w:multiLevelType w:val="multilevel"/>
    <w:tmpl w:val="780A9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CD20CD"/>
    <w:multiLevelType w:val="multilevel"/>
    <w:tmpl w:val="FB92A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D3B62FD"/>
    <w:multiLevelType w:val="multilevel"/>
    <w:tmpl w:val="8FD8E4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006105E"/>
    <w:multiLevelType w:val="multilevel"/>
    <w:tmpl w:val="547A53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4A568C4"/>
    <w:multiLevelType w:val="multilevel"/>
    <w:tmpl w:val="DCE6F1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738208D"/>
    <w:multiLevelType w:val="multilevel"/>
    <w:tmpl w:val="E7648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7A7413A"/>
    <w:multiLevelType w:val="multilevel"/>
    <w:tmpl w:val="406E1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282292"/>
    <w:multiLevelType w:val="multilevel"/>
    <w:tmpl w:val="C6FAF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AB25C2"/>
    <w:multiLevelType w:val="multilevel"/>
    <w:tmpl w:val="8774D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616513"/>
    <w:multiLevelType w:val="multilevel"/>
    <w:tmpl w:val="B87CE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6F437E"/>
    <w:multiLevelType w:val="multilevel"/>
    <w:tmpl w:val="DFF44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7A03F3"/>
    <w:multiLevelType w:val="multilevel"/>
    <w:tmpl w:val="5C98B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7D455FC"/>
    <w:multiLevelType w:val="multilevel"/>
    <w:tmpl w:val="C78E3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9631EF3"/>
    <w:multiLevelType w:val="multilevel"/>
    <w:tmpl w:val="1DE66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D2B3B"/>
    <w:multiLevelType w:val="multilevel"/>
    <w:tmpl w:val="6D840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151F6E"/>
    <w:multiLevelType w:val="multilevel"/>
    <w:tmpl w:val="FAD0A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12"/>
  </w:num>
  <w:num w:numId="5">
    <w:abstractNumId w:val="30"/>
  </w:num>
  <w:num w:numId="6">
    <w:abstractNumId w:val="34"/>
  </w:num>
  <w:num w:numId="7">
    <w:abstractNumId w:val="20"/>
  </w:num>
  <w:num w:numId="8">
    <w:abstractNumId w:val="27"/>
  </w:num>
  <w:num w:numId="9">
    <w:abstractNumId w:val="9"/>
  </w:num>
  <w:num w:numId="10">
    <w:abstractNumId w:val="19"/>
  </w:num>
  <w:num w:numId="11">
    <w:abstractNumId w:val="8"/>
  </w:num>
  <w:num w:numId="12">
    <w:abstractNumId w:val="13"/>
  </w:num>
  <w:num w:numId="13">
    <w:abstractNumId w:val="31"/>
  </w:num>
  <w:num w:numId="14">
    <w:abstractNumId w:val="28"/>
  </w:num>
  <w:num w:numId="15">
    <w:abstractNumId w:val="6"/>
  </w:num>
  <w:num w:numId="16">
    <w:abstractNumId w:val="18"/>
  </w:num>
  <w:num w:numId="17">
    <w:abstractNumId w:val="35"/>
  </w:num>
  <w:num w:numId="18">
    <w:abstractNumId w:val="23"/>
  </w:num>
  <w:num w:numId="19">
    <w:abstractNumId w:val="32"/>
  </w:num>
  <w:num w:numId="20">
    <w:abstractNumId w:val="4"/>
  </w:num>
  <w:num w:numId="21">
    <w:abstractNumId w:val="7"/>
  </w:num>
  <w:num w:numId="22">
    <w:abstractNumId w:val="24"/>
  </w:num>
  <w:num w:numId="23">
    <w:abstractNumId w:val="36"/>
  </w:num>
  <w:num w:numId="24">
    <w:abstractNumId w:val="33"/>
  </w:num>
  <w:num w:numId="25">
    <w:abstractNumId w:val="5"/>
  </w:num>
  <w:num w:numId="26">
    <w:abstractNumId w:val="17"/>
  </w:num>
  <w:num w:numId="27">
    <w:abstractNumId w:val="0"/>
  </w:num>
  <w:num w:numId="28">
    <w:abstractNumId w:val="16"/>
  </w:num>
  <w:num w:numId="29">
    <w:abstractNumId w:val="21"/>
  </w:num>
  <w:num w:numId="30">
    <w:abstractNumId w:val="3"/>
  </w:num>
  <w:num w:numId="31">
    <w:abstractNumId w:val="1"/>
  </w:num>
  <w:num w:numId="32">
    <w:abstractNumId w:val="14"/>
  </w:num>
  <w:num w:numId="33">
    <w:abstractNumId w:val="2"/>
  </w:num>
  <w:num w:numId="34">
    <w:abstractNumId w:val="25"/>
  </w:num>
  <w:num w:numId="35">
    <w:abstractNumId w:val="11"/>
  </w:num>
  <w:num w:numId="36">
    <w:abstractNumId w:val="29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3748"/>
    <w:rsid w:val="001811E8"/>
    <w:rsid w:val="001F1FB5"/>
    <w:rsid w:val="00291349"/>
    <w:rsid w:val="00967F24"/>
    <w:rsid w:val="00C743A7"/>
    <w:rsid w:val="00E63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1811E8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811E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81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3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91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91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5787</Words>
  <Characters>32986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3</cp:revision>
  <cp:lastPrinted>2023-08-24T13:35:00Z</cp:lastPrinted>
  <dcterms:created xsi:type="dcterms:W3CDTF">2023-08-24T13:39:00Z</dcterms:created>
  <dcterms:modified xsi:type="dcterms:W3CDTF">2023-10-17T16:18:00Z</dcterms:modified>
</cp:coreProperties>
</file>